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F9B" w:rsidRDefault="005600F4" w:rsidP="001C3FA3">
      <w:pPr>
        <w:spacing w:after="0"/>
        <w:ind w:rightChars="-69" w:right="-152" w:firstLineChars="700" w:firstLine="2811"/>
        <w:rPr>
          <w:rFonts w:asciiTheme="minorEastAsia" w:eastAsiaTheme="minorEastAsia" w:hAnsiTheme="minorEastAsia" w:cstheme="minorEastAsia"/>
          <w:b/>
          <w:bCs/>
          <w:sz w:val="40"/>
          <w:szCs w:val="40"/>
        </w:rPr>
      </w:pPr>
      <w:r>
        <w:rPr>
          <w:rFonts w:asciiTheme="minorEastAsia" w:eastAsiaTheme="minorEastAsia" w:hAnsiTheme="minorEastAsia" w:cstheme="minorEastAsia" w:hint="eastAsia"/>
          <w:b/>
          <w:bCs/>
          <w:sz w:val="40"/>
          <w:szCs w:val="40"/>
        </w:rPr>
        <w:t>水泥混凝土检测委托书</w:t>
      </w:r>
    </w:p>
    <w:tbl>
      <w:tblPr>
        <w:tblStyle w:val="a6"/>
        <w:tblW w:w="10145" w:type="dxa"/>
        <w:tblLayout w:type="fixed"/>
        <w:tblLook w:val="04A0" w:firstRow="1" w:lastRow="0" w:firstColumn="1" w:lastColumn="0" w:noHBand="0" w:noVBand="1"/>
      </w:tblPr>
      <w:tblGrid>
        <w:gridCol w:w="1286"/>
        <w:gridCol w:w="1750"/>
        <w:gridCol w:w="164"/>
        <w:gridCol w:w="1914"/>
        <w:gridCol w:w="437"/>
        <w:gridCol w:w="86"/>
        <w:gridCol w:w="1233"/>
        <w:gridCol w:w="159"/>
        <w:gridCol w:w="1292"/>
        <w:gridCol w:w="1059"/>
        <w:gridCol w:w="765"/>
      </w:tblGrid>
      <w:tr w:rsidR="001A4F9B">
        <w:trPr>
          <w:trHeight w:hRule="exact" w:val="539"/>
        </w:trPr>
        <w:tc>
          <w:tcPr>
            <w:tcW w:w="128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A4F9B" w:rsidRDefault="005600F4">
            <w:pPr>
              <w:spacing w:after="0" w:line="280" w:lineRule="exact"/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委托单位</w:t>
            </w:r>
          </w:p>
        </w:tc>
        <w:tc>
          <w:tcPr>
            <w:tcW w:w="5743" w:type="dxa"/>
            <w:gridSpan w:val="7"/>
            <w:tcBorders>
              <w:top w:val="singl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1A4F9B" w:rsidRDefault="001A4F9B">
            <w:pPr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292" w:type="dxa"/>
            <w:tcBorders>
              <w:top w:val="single" w:sz="6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1A4F9B" w:rsidRDefault="005600F4">
            <w:pPr>
              <w:spacing w:after="0" w:line="280" w:lineRule="exact"/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项目账号</w:t>
            </w:r>
          </w:p>
        </w:tc>
        <w:tc>
          <w:tcPr>
            <w:tcW w:w="1824" w:type="dxa"/>
            <w:gridSpan w:val="2"/>
            <w:tcBorders>
              <w:top w:val="single" w:sz="6" w:space="0" w:color="000000" w:themeColor="text1"/>
              <w:left w:val="single" w:sz="4" w:space="0" w:color="auto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1A4F9B" w:rsidRDefault="001A4F9B">
            <w:pPr>
              <w:spacing w:after="0" w:line="280" w:lineRule="exact"/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</w:p>
        </w:tc>
      </w:tr>
      <w:tr w:rsidR="001A4F9B">
        <w:trPr>
          <w:trHeight w:hRule="exact" w:val="539"/>
        </w:trPr>
        <w:tc>
          <w:tcPr>
            <w:tcW w:w="1286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A4F9B" w:rsidRDefault="005600F4">
            <w:pPr>
              <w:spacing w:after="0" w:line="280" w:lineRule="exact"/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工程名称</w:t>
            </w:r>
          </w:p>
        </w:tc>
        <w:tc>
          <w:tcPr>
            <w:tcW w:w="885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1A4F9B" w:rsidRDefault="001A4F9B">
            <w:pPr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</w:tr>
      <w:tr w:rsidR="001A4F9B">
        <w:trPr>
          <w:trHeight w:hRule="exact" w:val="539"/>
        </w:trPr>
        <w:tc>
          <w:tcPr>
            <w:tcW w:w="1286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A4F9B" w:rsidRDefault="005600F4">
            <w:pPr>
              <w:spacing w:after="0" w:line="280" w:lineRule="exact"/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工程部位</w:t>
            </w:r>
          </w:p>
        </w:tc>
        <w:tc>
          <w:tcPr>
            <w:tcW w:w="885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1A4F9B" w:rsidRDefault="001A4F9B">
            <w:pPr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</w:tr>
      <w:tr w:rsidR="001A4F9B">
        <w:trPr>
          <w:trHeight w:hRule="exact" w:val="539"/>
        </w:trPr>
        <w:tc>
          <w:tcPr>
            <w:tcW w:w="1286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A4F9B" w:rsidRDefault="005600F4">
            <w:pPr>
              <w:spacing w:after="0" w:line="280" w:lineRule="exact"/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委托人签名</w:t>
            </w:r>
          </w:p>
        </w:tc>
        <w:tc>
          <w:tcPr>
            <w:tcW w:w="19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A4F9B" w:rsidRDefault="001A4F9B">
            <w:pPr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A4F9B" w:rsidRDefault="005600F4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联系电话</w:t>
            </w:r>
          </w:p>
        </w:tc>
        <w:tc>
          <w:tcPr>
            <w:tcW w:w="191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A4F9B" w:rsidRDefault="001A4F9B">
            <w:pPr>
              <w:spacing w:after="0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A4F9B" w:rsidRDefault="005600F4">
            <w:pPr>
              <w:spacing w:after="0" w:line="280" w:lineRule="exact"/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委托日期</w:t>
            </w:r>
          </w:p>
        </w:tc>
        <w:tc>
          <w:tcPr>
            <w:tcW w:w="18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1A4F9B" w:rsidRDefault="001A4F9B">
            <w:pPr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</w:tr>
      <w:tr w:rsidR="001A4F9B">
        <w:trPr>
          <w:trHeight w:hRule="exact" w:val="539"/>
        </w:trPr>
        <w:tc>
          <w:tcPr>
            <w:tcW w:w="1286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A4F9B" w:rsidRDefault="005600F4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见证单位</w:t>
            </w:r>
          </w:p>
        </w:tc>
        <w:tc>
          <w:tcPr>
            <w:tcW w:w="574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A4F9B" w:rsidRDefault="001A4F9B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A4F9B" w:rsidRDefault="005600F4">
            <w:pPr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见证人签名</w:t>
            </w:r>
          </w:p>
        </w:tc>
        <w:tc>
          <w:tcPr>
            <w:tcW w:w="18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1A4F9B" w:rsidRDefault="001A4F9B">
            <w:pPr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</w:tr>
      <w:tr w:rsidR="001A4F9B">
        <w:trPr>
          <w:trHeight w:hRule="exact" w:val="539"/>
        </w:trPr>
        <w:tc>
          <w:tcPr>
            <w:tcW w:w="1286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A4F9B" w:rsidRDefault="005600F4">
            <w:pPr>
              <w:spacing w:after="0" w:line="280" w:lineRule="exact"/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施工单位</w:t>
            </w:r>
          </w:p>
        </w:tc>
        <w:tc>
          <w:tcPr>
            <w:tcW w:w="574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A4F9B" w:rsidRDefault="001A4F9B">
            <w:pPr>
              <w:spacing w:after="0" w:line="280" w:lineRule="exact"/>
              <w:jc w:val="center"/>
              <w:rPr>
                <w:rFonts w:asciiTheme="minorEastAsia" w:eastAsiaTheme="minorEastAsia" w:hAnsiTheme="minorEastAsia" w:cstheme="minorEastAsia"/>
              </w:rPr>
            </w:pPr>
          </w:p>
        </w:tc>
        <w:tc>
          <w:tcPr>
            <w:tcW w:w="12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1A4F9B" w:rsidRDefault="005600F4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余样处理</w:t>
            </w:r>
          </w:p>
        </w:tc>
        <w:tc>
          <w:tcPr>
            <w:tcW w:w="182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1A4F9B" w:rsidRDefault="005600F4">
            <w:pPr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口退还 口留样 口无需退还</w:t>
            </w:r>
          </w:p>
        </w:tc>
      </w:tr>
      <w:tr w:rsidR="001A4F9B">
        <w:trPr>
          <w:trHeight w:hRule="exact" w:val="539"/>
        </w:trPr>
        <w:tc>
          <w:tcPr>
            <w:tcW w:w="1286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A4F9B" w:rsidRDefault="005600F4">
            <w:pPr>
              <w:spacing w:after="0" w:line="280" w:lineRule="exact"/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工程地址</w:t>
            </w:r>
          </w:p>
        </w:tc>
        <w:tc>
          <w:tcPr>
            <w:tcW w:w="574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A4F9B" w:rsidRDefault="001A4F9B">
            <w:pPr>
              <w:spacing w:after="0"/>
              <w:jc w:val="center"/>
              <w:rPr>
                <w:rFonts w:asciiTheme="minorEastAsia" w:eastAsiaTheme="minorEastAsia" w:hAnsiTheme="minorEastAsia" w:cstheme="minorEastAsia"/>
              </w:rPr>
            </w:pPr>
          </w:p>
        </w:tc>
        <w:tc>
          <w:tcPr>
            <w:tcW w:w="12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1A4F9B" w:rsidRDefault="001A4F9B">
            <w:pPr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82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1A4F9B" w:rsidRDefault="001A4F9B">
            <w:pPr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</w:tr>
      <w:tr w:rsidR="001A4F9B">
        <w:trPr>
          <w:trHeight w:hRule="exact" w:val="539"/>
        </w:trPr>
        <w:tc>
          <w:tcPr>
            <w:tcW w:w="1286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A4F9B" w:rsidRDefault="005600F4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检测类别</w:t>
            </w:r>
          </w:p>
        </w:tc>
        <w:tc>
          <w:tcPr>
            <w:tcW w:w="426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A4F9B" w:rsidRDefault="005600F4">
            <w:pPr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 xml:space="preserve">口委托检测  口见证取样检测  口其他 </w:t>
            </w:r>
          </w:p>
        </w:tc>
        <w:tc>
          <w:tcPr>
            <w:tcW w:w="147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A4F9B" w:rsidRDefault="005600F4">
            <w:pPr>
              <w:spacing w:after="0"/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检测报告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1A4F9B" w:rsidRDefault="005600F4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口自取</w:t>
            </w:r>
          </w:p>
          <w:p w:rsidR="001A4F9B" w:rsidRDefault="005600F4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口邮寄</w:t>
            </w:r>
          </w:p>
        </w:tc>
        <w:tc>
          <w:tcPr>
            <w:tcW w:w="1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1A4F9B" w:rsidRDefault="005600F4">
            <w:pPr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报告份数</w:t>
            </w: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1A4F9B" w:rsidRDefault="001A4F9B">
            <w:pPr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</w:tr>
      <w:tr w:rsidR="001A4F9B">
        <w:trPr>
          <w:trHeight w:hRule="exact" w:val="539"/>
        </w:trPr>
        <w:tc>
          <w:tcPr>
            <w:tcW w:w="1286" w:type="dxa"/>
            <w:tcBorders>
              <w:bottom w:val="single" w:sz="4" w:space="0" w:color="auto"/>
            </w:tcBorders>
            <w:vAlign w:val="center"/>
          </w:tcPr>
          <w:p w:rsidR="001A4F9B" w:rsidRDefault="005600F4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判定依据</w:t>
            </w:r>
          </w:p>
        </w:tc>
        <w:tc>
          <w:tcPr>
            <w:tcW w:w="8859" w:type="dxa"/>
            <w:gridSpan w:val="10"/>
            <w:tcBorders>
              <w:bottom w:val="single" w:sz="4" w:space="0" w:color="auto"/>
            </w:tcBorders>
            <w:vAlign w:val="center"/>
          </w:tcPr>
          <w:p w:rsidR="001A4F9B" w:rsidRDefault="008F7268" w:rsidP="00ED3910">
            <w:pPr>
              <w:spacing w:after="0"/>
              <w:rPr>
                <w:rFonts w:eastAsia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口设计</w:t>
            </w:r>
            <w:r>
              <w:rPr>
                <w:rFonts w:asciiTheme="minorEastAsia" w:eastAsiaTheme="minorEastAsia" w:hAnsiTheme="minorEastAsia" w:cstheme="minorEastAsia"/>
                <w:sz w:val="21"/>
                <w:szCs w:val="21"/>
              </w:rPr>
              <w:t>文件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 xml:space="preserve">  </w:t>
            </w:r>
            <w:r w:rsidR="00BA6347"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口</w:t>
            </w:r>
            <w:r w:rsidR="00BA6347">
              <w:rPr>
                <w:rFonts w:asciiTheme="minorEastAsia" w:eastAsiaTheme="minorEastAsia" w:hAnsiTheme="minorEastAsia" w:cstheme="minorEastAsia" w:hint="eastAsia"/>
              </w:rPr>
              <w:t>JGJ</w:t>
            </w:r>
            <w:r w:rsidR="00BA6347">
              <w:rPr>
                <w:rFonts w:asciiTheme="minorEastAsia" w:eastAsiaTheme="minorEastAsia" w:hAnsiTheme="minorEastAsia" w:cstheme="minorEastAsia"/>
              </w:rPr>
              <w:t xml:space="preserve"> </w:t>
            </w:r>
            <w:r w:rsidR="00BA6347">
              <w:rPr>
                <w:rFonts w:asciiTheme="minorEastAsia" w:eastAsiaTheme="minorEastAsia" w:hAnsiTheme="minorEastAsia" w:cstheme="minorEastAsia" w:hint="eastAsia"/>
              </w:rPr>
              <w:t xml:space="preserve">55-2011  </w:t>
            </w:r>
            <w:r w:rsidR="00BA6347"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口其他</w:t>
            </w:r>
            <w:r w:rsidR="00B13DB4">
              <w:rPr>
                <w:rFonts w:asciiTheme="minorEastAsia" w:eastAsiaTheme="minorEastAsia" w:hAnsiTheme="minorEastAsia" w:cstheme="minorEastAsia" w:hint="eastAsia"/>
              </w:rPr>
              <w:t>_____________</w:t>
            </w:r>
            <w:bookmarkStart w:id="0" w:name="_GoBack"/>
            <w:bookmarkEnd w:id="0"/>
          </w:p>
        </w:tc>
      </w:tr>
      <w:tr w:rsidR="001A4F9B" w:rsidTr="008D37D5">
        <w:trPr>
          <w:trHeight w:hRule="exact" w:val="539"/>
        </w:trPr>
        <w:tc>
          <w:tcPr>
            <w:tcW w:w="56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F9B" w:rsidRDefault="005600F4">
            <w:pPr>
              <w:spacing w:after="0" w:line="360" w:lineRule="exact"/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检测参数</w:t>
            </w:r>
          </w:p>
        </w:tc>
        <w:tc>
          <w:tcPr>
            <w:tcW w:w="45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F9B" w:rsidRDefault="005600F4">
            <w:pPr>
              <w:spacing w:after="0" w:line="360" w:lineRule="exact"/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检测依据</w:t>
            </w:r>
          </w:p>
        </w:tc>
      </w:tr>
      <w:tr w:rsidR="001A4F9B" w:rsidTr="008D37D5">
        <w:trPr>
          <w:trHeight w:val="385"/>
        </w:trPr>
        <w:tc>
          <w:tcPr>
            <w:tcW w:w="56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7D5" w:rsidRDefault="005600F4">
            <w:pPr>
              <w:spacing w:after="0" w:line="360" w:lineRule="exact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 xml:space="preserve">□稠度  </w:t>
            </w:r>
            <w:r w:rsidR="008D37D5">
              <w:rPr>
                <w:rFonts w:asciiTheme="minorEastAsia" w:eastAsiaTheme="minorEastAsia" w:hAnsiTheme="minorEastAsia" w:cstheme="minorEastAsia"/>
                <w:sz w:val="24"/>
                <w:szCs w:val="24"/>
              </w:rPr>
              <w:t xml:space="preserve"> </w:t>
            </w:r>
            <w:r w:rsidR="00EF169D">
              <w:rPr>
                <w:rFonts w:asciiTheme="minorEastAsia" w:eastAsiaTheme="minorEastAsia" w:hAnsiTheme="minorEastAsia" w:cstheme="minorEastAsia"/>
                <w:sz w:val="24"/>
                <w:szCs w:val="24"/>
              </w:rPr>
              <w:t xml:space="preserve"> </w:t>
            </w:r>
            <w:r w:rsidR="00EF169D"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 xml:space="preserve">□坍落度 </w:t>
            </w:r>
            <w:r w:rsidR="00EF169D">
              <w:rPr>
                <w:rFonts w:asciiTheme="minorEastAsia" w:eastAsiaTheme="minorEastAsia" w:hAnsiTheme="minorEastAsia" w:cstheme="minorEastAsia"/>
                <w:sz w:val="24"/>
                <w:szCs w:val="24"/>
              </w:rPr>
              <w:t xml:space="preserve"> </w:t>
            </w:r>
            <w:r w:rsidR="00195DB7"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□</w:t>
            </w: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 xml:space="preserve">凝结时间  □含气量 </w:t>
            </w:r>
            <w:r w:rsidR="008D37D5">
              <w:rPr>
                <w:rFonts w:asciiTheme="minorEastAsia" w:eastAsiaTheme="minorEastAsia" w:hAnsiTheme="minorEastAsia" w:cstheme="minorEastAsia"/>
                <w:sz w:val="24"/>
                <w:szCs w:val="24"/>
              </w:rPr>
              <w:t xml:space="preserve">   </w:t>
            </w: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 xml:space="preserve"> </w:t>
            </w:r>
          </w:p>
          <w:p w:rsidR="001A4F9B" w:rsidRDefault="00EF169D" w:rsidP="00EF169D">
            <w:pPr>
              <w:spacing w:after="0" w:line="360" w:lineRule="exact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 xml:space="preserve">□表观密度□泌水率 </w:t>
            </w:r>
            <w:r>
              <w:rPr>
                <w:rFonts w:asciiTheme="minorEastAsia" w:eastAsiaTheme="minorEastAsia" w:hAnsiTheme="minorEastAsia" w:cstheme="minorEastAsia"/>
                <w:sz w:val="24"/>
                <w:szCs w:val="24"/>
              </w:rPr>
              <w:t xml:space="preserve"> </w:t>
            </w:r>
            <w:r w:rsidR="005600F4"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□扩展度及扩展度经时损失</w:t>
            </w:r>
            <w:r w:rsidR="008D37D5"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 xml:space="preserve"> </w:t>
            </w:r>
          </w:p>
        </w:tc>
        <w:tc>
          <w:tcPr>
            <w:tcW w:w="450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4F9B" w:rsidRPr="00D05C7D" w:rsidRDefault="00322AE0">
            <w:pPr>
              <w:spacing w:after="0" w:line="36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口</w:t>
            </w:r>
            <w:r>
              <w:rPr>
                <w:rFonts w:asciiTheme="minorEastAsia" w:eastAsiaTheme="minorEastAsia" w:hAnsiTheme="minorEastAsia" w:cstheme="minorEastAsia" w:hint="eastAsia"/>
              </w:rPr>
              <w:t>GB/T</w:t>
            </w:r>
            <w:r w:rsidR="001867E8">
              <w:rPr>
                <w:rFonts w:asciiTheme="minorEastAsia" w:eastAsiaTheme="minorEastAsia" w:hAnsiTheme="minorEastAsia" w:cstheme="minorEastAsia"/>
              </w:rPr>
              <w:t xml:space="preserve"> </w:t>
            </w:r>
            <w:r>
              <w:rPr>
                <w:rFonts w:asciiTheme="minorEastAsia" w:eastAsiaTheme="minorEastAsia" w:hAnsiTheme="minorEastAsia" w:cstheme="minorEastAsia" w:hint="eastAsia"/>
              </w:rPr>
              <w:t>50080-2016</w:t>
            </w:r>
            <w:r w:rsidR="00341E69">
              <w:rPr>
                <w:rFonts w:asciiTheme="minorEastAsia" w:eastAsiaTheme="minorEastAsia" w:hAnsiTheme="minorEastAsia" w:cstheme="minorEastAsia"/>
              </w:rPr>
              <w:t xml:space="preserve">  </w:t>
            </w:r>
            <w:r w:rsidR="00341E69"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口</w:t>
            </w:r>
            <w:r w:rsidR="00341E69">
              <w:rPr>
                <w:rFonts w:asciiTheme="minorEastAsia" w:eastAsiaTheme="minorEastAsia" w:hAnsiTheme="minorEastAsia" w:cstheme="minorEastAsia" w:hint="eastAsia"/>
              </w:rPr>
              <w:t xml:space="preserve">JTG </w:t>
            </w:r>
            <w:r w:rsidR="00341E69">
              <w:rPr>
                <w:rFonts w:asciiTheme="minorEastAsia" w:eastAsiaTheme="minorEastAsia" w:hAnsiTheme="minorEastAsia" w:cstheme="minorEastAsia"/>
              </w:rPr>
              <w:t>3420-2020</w:t>
            </w:r>
          </w:p>
        </w:tc>
      </w:tr>
      <w:tr w:rsidR="001A4F9B" w:rsidTr="00875337">
        <w:trPr>
          <w:trHeight w:val="543"/>
        </w:trPr>
        <w:tc>
          <w:tcPr>
            <w:tcW w:w="56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4F9B" w:rsidRDefault="005600F4" w:rsidP="00441487">
            <w:pPr>
              <w:spacing w:after="0" w:line="360" w:lineRule="exact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 xml:space="preserve">□干缩性  </w:t>
            </w:r>
            <w:r w:rsidR="0041599B"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□抗渗性</w:t>
            </w:r>
            <w:r w:rsidR="006017B1"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 xml:space="preserve">  □抗冻性 </w:t>
            </w:r>
          </w:p>
        </w:tc>
        <w:tc>
          <w:tcPr>
            <w:tcW w:w="4508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4F9B" w:rsidRPr="00311199" w:rsidRDefault="00097262" w:rsidP="006017B1">
            <w:pPr>
              <w:spacing w:after="0" w:line="36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口</w:t>
            </w:r>
            <w:r>
              <w:rPr>
                <w:rFonts w:asciiTheme="minorEastAsia" w:eastAsiaTheme="minorEastAsia" w:hAnsiTheme="minorEastAsia" w:cstheme="minorEastAsia" w:hint="eastAsia"/>
              </w:rPr>
              <w:t>GB/T</w:t>
            </w:r>
            <w:r>
              <w:rPr>
                <w:rFonts w:asciiTheme="minorEastAsia" w:eastAsiaTheme="minorEastAsia" w:hAnsiTheme="minorEastAsia" w:cstheme="minorEastAsia"/>
              </w:rPr>
              <w:t xml:space="preserve"> </w:t>
            </w:r>
            <w:r>
              <w:rPr>
                <w:rFonts w:asciiTheme="minorEastAsia" w:eastAsiaTheme="minorEastAsia" w:hAnsiTheme="minorEastAsia" w:cstheme="minorEastAsia" w:hint="eastAsia"/>
              </w:rPr>
              <w:t>5008</w:t>
            </w:r>
            <w:r w:rsidR="006017B1">
              <w:rPr>
                <w:rFonts w:asciiTheme="minorEastAsia" w:eastAsiaTheme="minorEastAsia" w:hAnsiTheme="minorEastAsia" w:cstheme="minorEastAsia"/>
              </w:rPr>
              <w:t>2</w:t>
            </w:r>
            <w:r>
              <w:rPr>
                <w:rFonts w:asciiTheme="minorEastAsia" w:eastAsiaTheme="minorEastAsia" w:hAnsiTheme="minorEastAsia" w:cstheme="minorEastAsia" w:hint="eastAsia"/>
              </w:rPr>
              <w:t>-20</w:t>
            </w:r>
            <w:r w:rsidR="006017B1">
              <w:rPr>
                <w:rFonts w:asciiTheme="minorEastAsia" w:eastAsiaTheme="minorEastAsia" w:hAnsiTheme="minorEastAsia" w:cstheme="minorEastAsia"/>
              </w:rPr>
              <w:t>09</w:t>
            </w:r>
            <w:r w:rsidR="00341E69">
              <w:rPr>
                <w:rFonts w:asciiTheme="minorEastAsia" w:eastAsiaTheme="minorEastAsia" w:hAnsiTheme="minorEastAsia" w:cstheme="minorEastAsia"/>
              </w:rPr>
              <w:t xml:space="preserve">  </w:t>
            </w:r>
            <w:r w:rsidR="00341E69"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口</w:t>
            </w:r>
            <w:r w:rsidR="00341E69">
              <w:rPr>
                <w:rFonts w:asciiTheme="minorEastAsia" w:eastAsiaTheme="minorEastAsia" w:hAnsiTheme="minorEastAsia" w:cstheme="minorEastAsia" w:hint="eastAsia"/>
              </w:rPr>
              <w:t xml:space="preserve">JTG </w:t>
            </w:r>
            <w:r w:rsidR="00341E69">
              <w:rPr>
                <w:rFonts w:asciiTheme="minorEastAsia" w:eastAsiaTheme="minorEastAsia" w:hAnsiTheme="minorEastAsia" w:cstheme="minorEastAsia"/>
              </w:rPr>
              <w:t>3420-2020</w:t>
            </w:r>
          </w:p>
        </w:tc>
      </w:tr>
      <w:tr w:rsidR="001A4F9B" w:rsidTr="008D37D5">
        <w:trPr>
          <w:trHeight w:val="700"/>
        </w:trPr>
        <w:tc>
          <w:tcPr>
            <w:tcW w:w="56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4F9B" w:rsidRDefault="00875337">
            <w:pPr>
              <w:spacing w:after="0" w:line="360" w:lineRule="exact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□抗压强度</w:t>
            </w:r>
            <w:r w:rsidR="005600F4"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 xml:space="preserve">  </w:t>
            </w:r>
            <w:r>
              <w:rPr>
                <w:rFonts w:asciiTheme="minorEastAsia" w:eastAsiaTheme="minorEastAsia" w:hAnsiTheme="minorEastAsia" w:cstheme="minorEastAsia"/>
                <w:sz w:val="24"/>
                <w:szCs w:val="24"/>
              </w:rPr>
              <w:t xml:space="preserve"> </w:t>
            </w:r>
            <w:r w:rsidR="005600F4">
              <w:rPr>
                <w:rFonts w:asciiTheme="minorEastAsia" w:eastAsiaTheme="minorEastAsia" w:hAnsiTheme="minorEastAsia" w:cstheme="minorEastAsia" w:hint="eastAsia"/>
              </w:rPr>
              <w:t>□抗压弹性模量</w:t>
            </w:r>
            <w:r>
              <w:rPr>
                <w:rFonts w:asciiTheme="minorEastAsia" w:eastAsiaTheme="minorEastAsia" w:hAnsiTheme="minorEastAsia" w:cstheme="minorEastAsia" w:hint="eastAsia"/>
              </w:rPr>
              <w:t xml:space="preserve"> </w:t>
            </w:r>
            <w:r>
              <w:rPr>
                <w:rFonts w:asciiTheme="minorEastAsia" w:eastAsiaTheme="minorEastAsia" w:hAnsiTheme="minorEastAsia" w:cstheme="minorEastAsia"/>
              </w:rPr>
              <w:t xml:space="preserve"> </w:t>
            </w:r>
            <w:r w:rsidR="001153A2">
              <w:rPr>
                <w:rFonts w:asciiTheme="minorEastAsia" w:eastAsiaTheme="minorEastAsia" w:hAnsiTheme="minorEastAsia" w:cstheme="minorEastAsia"/>
              </w:rPr>
              <w:t xml:space="preserve">  </w:t>
            </w: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□劈裂抗拉强度</w:t>
            </w:r>
          </w:p>
          <w:p w:rsidR="001A4F9B" w:rsidRDefault="005600F4" w:rsidP="00875337">
            <w:pPr>
              <w:spacing w:after="0" w:line="360" w:lineRule="exact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 xml:space="preserve">□抗弯拉强度  □抗弯拉弹性模量  </w:t>
            </w:r>
            <w:r w:rsidR="001153A2"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□密度</w:t>
            </w:r>
          </w:p>
        </w:tc>
        <w:tc>
          <w:tcPr>
            <w:tcW w:w="450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F9B" w:rsidRPr="00311199" w:rsidRDefault="00097262" w:rsidP="00C248BC">
            <w:pPr>
              <w:spacing w:after="0" w:line="36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口</w:t>
            </w:r>
            <w:r>
              <w:rPr>
                <w:rFonts w:asciiTheme="minorEastAsia" w:eastAsiaTheme="minorEastAsia" w:hAnsiTheme="minorEastAsia" w:cstheme="minorEastAsia" w:hint="eastAsia"/>
              </w:rPr>
              <w:t>GB/T</w:t>
            </w:r>
            <w:r>
              <w:rPr>
                <w:rFonts w:asciiTheme="minorEastAsia" w:eastAsiaTheme="minorEastAsia" w:hAnsiTheme="minorEastAsia" w:cstheme="minorEastAsia"/>
              </w:rPr>
              <w:t xml:space="preserve"> </w:t>
            </w:r>
            <w:r>
              <w:rPr>
                <w:rFonts w:asciiTheme="minorEastAsia" w:eastAsiaTheme="minorEastAsia" w:hAnsiTheme="minorEastAsia" w:cstheme="minorEastAsia" w:hint="eastAsia"/>
              </w:rPr>
              <w:t>5008</w:t>
            </w:r>
            <w:r w:rsidR="00C248BC">
              <w:rPr>
                <w:rFonts w:asciiTheme="minorEastAsia" w:eastAsiaTheme="minorEastAsia" w:hAnsiTheme="minorEastAsia" w:cstheme="minorEastAsia"/>
              </w:rPr>
              <w:t>1</w:t>
            </w:r>
            <w:r>
              <w:rPr>
                <w:rFonts w:asciiTheme="minorEastAsia" w:eastAsiaTheme="minorEastAsia" w:hAnsiTheme="minorEastAsia" w:cstheme="minorEastAsia" w:hint="eastAsia"/>
              </w:rPr>
              <w:t>-201</w:t>
            </w:r>
            <w:r w:rsidR="00C248BC">
              <w:rPr>
                <w:rFonts w:asciiTheme="minorEastAsia" w:eastAsiaTheme="minorEastAsia" w:hAnsiTheme="minorEastAsia" w:cstheme="minorEastAsia"/>
              </w:rPr>
              <w:t>9</w:t>
            </w:r>
            <w:r w:rsidR="00AB0196">
              <w:rPr>
                <w:rFonts w:asciiTheme="minorEastAsia" w:eastAsiaTheme="minorEastAsia" w:hAnsiTheme="minorEastAsia" w:cstheme="minorEastAsia"/>
              </w:rPr>
              <w:t xml:space="preserve">  </w:t>
            </w:r>
            <w:r w:rsidR="00AB0196"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口</w:t>
            </w:r>
            <w:r w:rsidR="00AB0196">
              <w:rPr>
                <w:rFonts w:asciiTheme="minorEastAsia" w:eastAsiaTheme="minorEastAsia" w:hAnsiTheme="minorEastAsia" w:cstheme="minorEastAsia" w:hint="eastAsia"/>
              </w:rPr>
              <w:t xml:space="preserve">JTG </w:t>
            </w:r>
            <w:r w:rsidR="00AB0196">
              <w:rPr>
                <w:rFonts w:asciiTheme="minorEastAsia" w:eastAsiaTheme="minorEastAsia" w:hAnsiTheme="minorEastAsia" w:cstheme="minorEastAsia"/>
              </w:rPr>
              <w:t>3420-2020</w:t>
            </w:r>
            <w:r w:rsidR="00AB0196"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 xml:space="preserve">   </w:t>
            </w:r>
          </w:p>
        </w:tc>
      </w:tr>
      <w:tr w:rsidR="001A4F9B">
        <w:trPr>
          <w:trHeight w:val="90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A4F9B" w:rsidRDefault="005600F4">
            <w:pPr>
              <w:spacing w:after="0"/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备    注</w:t>
            </w:r>
          </w:p>
        </w:tc>
        <w:tc>
          <w:tcPr>
            <w:tcW w:w="8859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F9B" w:rsidRDefault="001A4F9B">
            <w:pPr>
              <w:spacing w:after="0" w:line="320" w:lineRule="exact"/>
              <w:rPr>
                <w:rFonts w:asciiTheme="minorEastAsia" w:eastAsiaTheme="minorEastAsia" w:hAnsiTheme="minorEastAsia" w:cstheme="minorEastAsia"/>
              </w:rPr>
            </w:pPr>
          </w:p>
        </w:tc>
      </w:tr>
      <w:tr w:rsidR="001A4F9B">
        <w:trPr>
          <w:trHeight w:val="355"/>
        </w:trPr>
        <w:tc>
          <w:tcPr>
            <w:tcW w:w="1286" w:type="dxa"/>
            <w:tcBorders>
              <w:top w:val="single" w:sz="4" w:space="0" w:color="auto"/>
              <w:bottom w:val="double" w:sz="12" w:space="0" w:color="000000" w:themeColor="text1"/>
            </w:tcBorders>
            <w:vAlign w:val="center"/>
          </w:tcPr>
          <w:p w:rsidR="001A4F9B" w:rsidRDefault="005600F4">
            <w:pPr>
              <w:spacing w:after="0"/>
              <w:jc w:val="center"/>
              <w:rPr>
                <w:rFonts w:ascii="宋体" w:eastAsia="宋体" w:hAnsi="宋体"/>
                <w:b/>
                <w:bCs/>
              </w:rPr>
            </w:pPr>
            <w:r>
              <w:rPr>
                <w:rFonts w:ascii="宋体" w:eastAsia="宋体" w:hAnsi="宋体" w:hint="eastAsia"/>
                <w:b/>
                <w:bCs/>
              </w:rPr>
              <w:t>样    品</w:t>
            </w:r>
          </w:p>
          <w:p w:rsidR="001A4F9B" w:rsidRDefault="005600F4">
            <w:pPr>
              <w:spacing w:after="0"/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="宋体" w:eastAsia="宋体" w:hAnsi="宋体" w:hint="eastAsia"/>
                <w:b/>
                <w:bCs/>
              </w:rPr>
              <w:t>须附资料</w:t>
            </w:r>
          </w:p>
        </w:tc>
        <w:tc>
          <w:tcPr>
            <w:tcW w:w="8859" w:type="dxa"/>
            <w:gridSpan w:val="10"/>
            <w:tcBorders>
              <w:top w:val="single" w:sz="4" w:space="0" w:color="auto"/>
              <w:bottom w:val="double" w:sz="12" w:space="0" w:color="000000" w:themeColor="text1"/>
              <w:right w:val="single" w:sz="4" w:space="0" w:color="000000" w:themeColor="text1"/>
            </w:tcBorders>
            <w:vAlign w:val="center"/>
          </w:tcPr>
          <w:p w:rsidR="001A4F9B" w:rsidRDefault="005600F4">
            <w:pPr>
              <w:spacing w:after="0" w:line="320" w:lineRule="exact"/>
              <w:rPr>
                <w:rFonts w:asciiTheme="minorEastAsia" w:eastAsiaTheme="minorEastAsia" w:hAnsi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sz w:val="21"/>
                <w:szCs w:val="21"/>
              </w:rPr>
              <w:t>1、产品类检测须附出厂合格证、有效期内出厂检验报告复印件；</w:t>
            </w:r>
          </w:p>
          <w:p w:rsidR="001A4F9B" w:rsidRDefault="005600F4">
            <w:pPr>
              <w:spacing w:after="0" w:line="36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sz w:val="21"/>
                <w:szCs w:val="21"/>
              </w:rPr>
              <w:t>2、有特殊要求的检测须附说明材料及申请书（盖委托单位公章）。</w:t>
            </w:r>
          </w:p>
        </w:tc>
      </w:tr>
      <w:tr w:rsidR="001A4F9B" w:rsidTr="008D37D5">
        <w:trPr>
          <w:trHeight w:val="460"/>
        </w:trPr>
        <w:tc>
          <w:tcPr>
            <w:tcW w:w="1286" w:type="dxa"/>
            <w:tcBorders>
              <w:top w:val="double" w:sz="12" w:space="0" w:color="000000" w:themeColor="text1"/>
            </w:tcBorders>
            <w:vAlign w:val="center"/>
          </w:tcPr>
          <w:p w:rsidR="001A4F9B" w:rsidRDefault="005600F4"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委托编号</w:t>
            </w:r>
          </w:p>
        </w:tc>
        <w:tc>
          <w:tcPr>
            <w:tcW w:w="1750" w:type="dxa"/>
            <w:tcBorders>
              <w:top w:val="double" w:sz="12" w:space="0" w:color="000000" w:themeColor="text1"/>
            </w:tcBorders>
            <w:vAlign w:val="center"/>
          </w:tcPr>
          <w:p w:rsidR="001A4F9B" w:rsidRDefault="001A4F9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601" w:type="dxa"/>
            <w:gridSpan w:val="4"/>
            <w:tcBorders>
              <w:top w:val="double" w:sz="12" w:space="0" w:color="000000" w:themeColor="text1"/>
            </w:tcBorders>
            <w:vAlign w:val="center"/>
          </w:tcPr>
          <w:p w:rsidR="001A4F9B" w:rsidRDefault="005600F4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检测编号</w:t>
            </w:r>
          </w:p>
        </w:tc>
        <w:tc>
          <w:tcPr>
            <w:tcW w:w="1233" w:type="dxa"/>
            <w:tcBorders>
              <w:top w:val="double" w:sz="12" w:space="0" w:color="000000" w:themeColor="text1"/>
            </w:tcBorders>
            <w:vAlign w:val="center"/>
          </w:tcPr>
          <w:p w:rsidR="001A4F9B" w:rsidRDefault="001A4F9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51" w:type="dxa"/>
            <w:gridSpan w:val="2"/>
            <w:tcBorders>
              <w:top w:val="double" w:sz="12" w:space="0" w:color="000000" w:themeColor="text1"/>
            </w:tcBorders>
            <w:vAlign w:val="center"/>
          </w:tcPr>
          <w:p w:rsidR="001A4F9B" w:rsidRDefault="005600F4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确 认 人</w:t>
            </w:r>
          </w:p>
        </w:tc>
        <w:tc>
          <w:tcPr>
            <w:tcW w:w="1824" w:type="dxa"/>
            <w:gridSpan w:val="2"/>
            <w:tcBorders>
              <w:top w:val="double" w:sz="12" w:space="0" w:color="000000" w:themeColor="text1"/>
            </w:tcBorders>
            <w:vAlign w:val="center"/>
          </w:tcPr>
          <w:p w:rsidR="001A4F9B" w:rsidRDefault="001A4F9B">
            <w:pPr>
              <w:spacing w:after="0"/>
              <w:rPr>
                <w:sz w:val="20"/>
                <w:szCs w:val="20"/>
              </w:rPr>
            </w:pPr>
          </w:p>
        </w:tc>
      </w:tr>
      <w:tr w:rsidR="001A4F9B" w:rsidTr="008D37D5">
        <w:trPr>
          <w:trHeight w:val="546"/>
        </w:trPr>
        <w:tc>
          <w:tcPr>
            <w:tcW w:w="1286" w:type="dxa"/>
            <w:tcBorders>
              <w:top w:val="double" w:sz="4" w:space="0" w:color="000000" w:themeColor="text1"/>
            </w:tcBorders>
            <w:vAlign w:val="center"/>
          </w:tcPr>
          <w:p w:rsidR="001A4F9B" w:rsidRDefault="005600F4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样品来源</w:t>
            </w:r>
          </w:p>
        </w:tc>
        <w:tc>
          <w:tcPr>
            <w:tcW w:w="4351" w:type="dxa"/>
            <w:gridSpan w:val="5"/>
            <w:tcBorders>
              <w:top w:val="double" w:sz="4" w:space="0" w:color="000000" w:themeColor="text1"/>
            </w:tcBorders>
            <w:vAlign w:val="center"/>
          </w:tcPr>
          <w:p w:rsidR="001A4F9B" w:rsidRDefault="005600F4">
            <w:pPr>
              <w:spacing w:after="0"/>
              <w:rPr>
                <w:sz w:val="20"/>
                <w:szCs w:val="20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 xml:space="preserve">口客户送样   口见证取样  口其他 </w:t>
            </w:r>
          </w:p>
        </w:tc>
        <w:tc>
          <w:tcPr>
            <w:tcW w:w="1233" w:type="dxa"/>
            <w:tcBorders>
              <w:top w:val="double" w:sz="4" w:space="0" w:color="000000" w:themeColor="text1"/>
            </w:tcBorders>
            <w:vAlign w:val="center"/>
          </w:tcPr>
          <w:p w:rsidR="001A4F9B" w:rsidRDefault="005600F4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样品状态</w:t>
            </w:r>
          </w:p>
        </w:tc>
        <w:tc>
          <w:tcPr>
            <w:tcW w:w="3275" w:type="dxa"/>
            <w:gridSpan w:val="4"/>
            <w:tcBorders>
              <w:top w:val="double" w:sz="4" w:space="0" w:color="000000" w:themeColor="text1"/>
            </w:tcBorders>
            <w:vAlign w:val="center"/>
          </w:tcPr>
          <w:p w:rsidR="001A4F9B" w:rsidRDefault="001A4F9B">
            <w:pPr>
              <w:spacing w:after="0"/>
              <w:rPr>
                <w:sz w:val="20"/>
                <w:szCs w:val="20"/>
              </w:rPr>
            </w:pPr>
          </w:p>
        </w:tc>
      </w:tr>
      <w:tr w:rsidR="001A4F9B">
        <w:trPr>
          <w:trHeight w:val="1247"/>
        </w:trPr>
        <w:tc>
          <w:tcPr>
            <w:tcW w:w="1286" w:type="dxa"/>
            <w:vAlign w:val="center"/>
          </w:tcPr>
          <w:p w:rsidR="001A4F9B" w:rsidRDefault="005600F4"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双方承诺</w:t>
            </w:r>
          </w:p>
        </w:tc>
        <w:tc>
          <w:tcPr>
            <w:tcW w:w="8859" w:type="dxa"/>
            <w:gridSpan w:val="10"/>
            <w:vAlign w:val="center"/>
          </w:tcPr>
          <w:p w:rsidR="001A4F9B" w:rsidRDefault="005600F4">
            <w:pPr>
              <w:spacing w:after="0" w:line="320" w:lineRule="exact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 w:rsidR="001A4F9B" w:rsidRDefault="005600F4">
            <w:pPr>
              <w:spacing w:after="0" w:line="320" w:lineRule="exact"/>
              <w:rPr>
                <w:rFonts w:asciiTheme="minorEastAsia" w:eastAsiaTheme="minorEastAsia" w:hAnsiTheme="minorEastAsia" w:cs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检测单位：我方保证检测的科学性、公正性和准确性，对检测数据及结论负责；对委托方提供的检测样品和技术资料保密；对委托方所填写的委托检测产品及参数予以确认。</w:t>
            </w:r>
          </w:p>
        </w:tc>
      </w:tr>
      <w:tr w:rsidR="001A4F9B">
        <w:trPr>
          <w:trHeight w:val="2077"/>
        </w:trPr>
        <w:tc>
          <w:tcPr>
            <w:tcW w:w="1286" w:type="dxa"/>
            <w:vAlign w:val="center"/>
          </w:tcPr>
          <w:p w:rsidR="001A4F9B" w:rsidRDefault="005600F4"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说   明</w:t>
            </w:r>
          </w:p>
        </w:tc>
        <w:tc>
          <w:tcPr>
            <w:tcW w:w="8859" w:type="dxa"/>
            <w:gridSpan w:val="10"/>
            <w:vAlign w:val="center"/>
          </w:tcPr>
          <w:p w:rsidR="001A4F9B" w:rsidRDefault="005600F4">
            <w:pPr>
              <w:spacing w:after="0" w:line="320" w:lineRule="exact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1、双划线以上由委托方填写。请在有"□"的地方划"√"或"×"或不填写。"√"代表选择，"×"或不填写代表不选择。本委托单一式两份，委托方一份，检测公司一份；</w:t>
            </w:r>
          </w:p>
          <w:p w:rsidR="001A4F9B" w:rsidRDefault="005600F4">
            <w:pPr>
              <w:spacing w:after="0" w:line="320" w:lineRule="exact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2、本委托单由委托方委托人、见证人和检测方确认人签字或盖章生效。本委托单如不够填写，可另附页，另附页必须经本委托单双方确认签名后方可与本委托单共同生效；</w:t>
            </w:r>
          </w:p>
          <w:p w:rsidR="001A4F9B" w:rsidRDefault="005600F4">
            <w:pPr>
              <w:spacing w:after="0" w:line="320" w:lineRule="exact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3、送检类型的检测，其检测数据及结论仅对收到的样品负责。</w:t>
            </w:r>
          </w:p>
          <w:p w:rsidR="001A4F9B" w:rsidRDefault="005600F4">
            <w:pPr>
              <w:spacing w:after="0" w:line="320" w:lineRule="exact"/>
              <w:rPr>
                <w:rFonts w:asciiTheme="minorEastAsia" w:eastAsiaTheme="minorEastAsia" w:hAnsiTheme="minorEastAsia" w:cs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4、对检测报告，如有异议，自检测报告发出之日起15日内，向我公司提出，逾期不予受理。</w:t>
            </w:r>
          </w:p>
        </w:tc>
      </w:tr>
      <w:tr w:rsidR="001A4F9B">
        <w:trPr>
          <w:trHeight w:val="460"/>
        </w:trPr>
        <w:tc>
          <w:tcPr>
            <w:tcW w:w="10145" w:type="dxa"/>
            <w:gridSpan w:val="11"/>
            <w:vAlign w:val="center"/>
          </w:tcPr>
          <w:p w:rsidR="001A4F9B" w:rsidRDefault="005600F4">
            <w:pPr>
              <w:spacing w:after="0"/>
              <w:rPr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联系电话：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028-84856750</w:t>
            </w:r>
            <w:r>
              <w:rPr>
                <w:rFonts w:asciiTheme="minorEastAsia" w:eastAsiaTheme="minorEastAsia" w:hAnsiTheme="minorEastAsia" w:cstheme="minorEastAsia" w:hint="eastAsia"/>
              </w:rPr>
              <w:t xml:space="preserve">                    地址：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成都市龙泉驿区驿都大道中路341号3栋1层1号</w:t>
            </w:r>
          </w:p>
        </w:tc>
      </w:tr>
    </w:tbl>
    <w:p w:rsidR="001A4F9B" w:rsidRDefault="005600F4">
      <w:pPr>
        <w:tabs>
          <w:tab w:val="left" w:pos="3514"/>
        </w:tabs>
        <w:spacing w:after="0" w:line="20" w:lineRule="exact"/>
      </w:pPr>
      <w:r>
        <w:rPr>
          <w:rFonts w:hint="eastAsia"/>
        </w:rPr>
        <w:t xml:space="preserve">    </w:t>
      </w:r>
    </w:p>
    <w:sectPr w:rsidR="001A4F9B">
      <w:headerReference w:type="default" r:id="rId7"/>
      <w:pgSz w:w="11906" w:h="16838"/>
      <w:pgMar w:top="1134" w:right="1080" w:bottom="1134" w:left="1080" w:header="709" w:footer="709" w:gutter="0"/>
      <w:cols w:space="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5358" w:rsidRDefault="00625358">
      <w:r>
        <w:separator/>
      </w:r>
    </w:p>
  </w:endnote>
  <w:endnote w:type="continuationSeparator" w:id="0">
    <w:p w:rsidR="00625358" w:rsidRDefault="00625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5358" w:rsidRDefault="00625358">
      <w:pPr>
        <w:spacing w:after="0"/>
      </w:pPr>
      <w:r>
        <w:separator/>
      </w:r>
    </w:p>
  </w:footnote>
  <w:footnote w:type="continuationSeparator" w:id="0">
    <w:p w:rsidR="00625358" w:rsidRDefault="0062535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4F9B" w:rsidRDefault="005600F4">
    <w:pPr>
      <w:spacing w:after="0"/>
      <w:jc w:val="center"/>
      <w:rPr>
        <w:rFonts w:asciiTheme="minorEastAsia" w:eastAsiaTheme="minorEastAsia" w:hAnsiTheme="minorEastAsia" w:cstheme="minorEastAsia"/>
        <w:sz w:val="28"/>
        <w:szCs w:val="28"/>
      </w:rPr>
    </w:pPr>
    <w:r>
      <w:rPr>
        <w:rFonts w:asciiTheme="minorEastAsia" w:eastAsiaTheme="minorEastAsia" w:hAnsiTheme="minorEastAsia" w:cstheme="minorEastAsia" w:hint="eastAsia"/>
        <w:sz w:val="28"/>
        <w:szCs w:val="28"/>
      </w:rPr>
      <w:t>四川捷晨瑞达工程检测有限公司</w:t>
    </w:r>
  </w:p>
  <w:p w:rsidR="001A4F9B" w:rsidRDefault="005600F4">
    <w:pPr>
      <w:spacing w:after="0"/>
      <w:ind w:rightChars="-69" w:right="-152"/>
      <w:jc w:val="right"/>
      <w:rPr>
        <w:rFonts w:asciiTheme="minorEastAsia" w:eastAsiaTheme="minorEastAsia" w:hAnsiTheme="minorEastAsia" w:cstheme="minorEastAsia"/>
        <w:sz w:val="21"/>
        <w:szCs w:val="21"/>
      </w:rPr>
    </w:pPr>
    <w:r>
      <w:rPr>
        <w:rFonts w:asciiTheme="minorEastAsia" w:eastAsiaTheme="minorEastAsia" w:hAnsiTheme="minorEastAsia" w:cstheme="minorEastAsia" w:hint="eastAsia"/>
        <w:sz w:val="21"/>
        <w:szCs w:val="21"/>
      </w:rPr>
      <w:t>JCRD</w:t>
    </w:r>
    <w:r>
      <w:rPr>
        <w:rFonts w:asciiTheme="minorEastAsia" w:eastAsiaTheme="minorEastAsia" w:hAnsiTheme="minorEastAsia" w:cstheme="minorEastAsia"/>
        <w:sz w:val="21"/>
        <w:szCs w:val="21"/>
      </w:rPr>
      <w:t>/WTBG</w:t>
    </w:r>
    <w:r>
      <w:rPr>
        <w:rFonts w:ascii="Times New Roman" w:eastAsia="仿宋_GB2312" w:hAnsi="Times New Roman" w:cs="Times New Roman"/>
        <w:sz w:val="18"/>
        <w:szCs w:val="18"/>
      </w:rPr>
      <w:t>-</w:t>
    </w:r>
    <w:r>
      <w:rPr>
        <w:rFonts w:asciiTheme="minorEastAsia" w:eastAsiaTheme="minorEastAsia" w:hAnsiTheme="minorEastAsia" w:cstheme="minorEastAsia"/>
        <w:sz w:val="21"/>
        <w:szCs w:val="21"/>
      </w:rPr>
      <w:t>TBH.1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547B5"/>
    <w:rsid w:val="00097262"/>
    <w:rsid w:val="000A19CD"/>
    <w:rsid w:val="001153A2"/>
    <w:rsid w:val="00174046"/>
    <w:rsid w:val="001867E8"/>
    <w:rsid w:val="00195DB7"/>
    <w:rsid w:val="001A38F6"/>
    <w:rsid w:val="001A4F9B"/>
    <w:rsid w:val="001C3FA3"/>
    <w:rsid w:val="001D31A6"/>
    <w:rsid w:val="002D345C"/>
    <w:rsid w:val="00302EBC"/>
    <w:rsid w:val="00311199"/>
    <w:rsid w:val="00322AE0"/>
    <w:rsid w:val="00323B43"/>
    <w:rsid w:val="00341E69"/>
    <w:rsid w:val="0034719D"/>
    <w:rsid w:val="00371495"/>
    <w:rsid w:val="003A0141"/>
    <w:rsid w:val="003D37D8"/>
    <w:rsid w:val="004017CA"/>
    <w:rsid w:val="0041599B"/>
    <w:rsid w:val="00426133"/>
    <w:rsid w:val="004358AB"/>
    <w:rsid w:val="00441487"/>
    <w:rsid w:val="00477949"/>
    <w:rsid w:val="004E256F"/>
    <w:rsid w:val="005600F4"/>
    <w:rsid w:val="005C0B3C"/>
    <w:rsid w:val="005E6A58"/>
    <w:rsid w:val="006017B1"/>
    <w:rsid w:val="00625358"/>
    <w:rsid w:val="006304F9"/>
    <w:rsid w:val="006901EA"/>
    <w:rsid w:val="006A20B6"/>
    <w:rsid w:val="006C30DC"/>
    <w:rsid w:val="007805C3"/>
    <w:rsid w:val="00875337"/>
    <w:rsid w:val="008904FF"/>
    <w:rsid w:val="008B7726"/>
    <w:rsid w:val="008D37D5"/>
    <w:rsid w:val="008E041A"/>
    <w:rsid w:val="008F7268"/>
    <w:rsid w:val="00940C04"/>
    <w:rsid w:val="00940F15"/>
    <w:rsid w:val="009718A1"/>
    <w:rsid w:val="00997AE4"/>
    <w:rsid w:val="009B2FBD"/>
    <w:rsid w:val="009D219C"/>
    <w:rsid w:val="00AB0196"/>
    <w:rsid w:val="00B13DB4"/>
    <w:rsid w:val="00B23B26"/>
    <w:rsid w:val="00B62120"/>
    <w:rsid w:val="00B75E07"/>
    <w:rsid w:val="00BA6347"/>
    <w:rsid w:val="00C248BC"/>
    <w:rsid w:val="00C76C12"/>
    <w:rsid w:val="00D05C7D"/>
    <w:rsid w:val="00D31D50"/>
    <w:rsid w:val="00D31F7E"/>
    <w:rsid w:val="00D563F0"/>
    <w:rsid w:val="00D63777"/>
    <w:rsid w:val="00EC4027"/>
    <w:rsid w:val="00ED3910"/>
    <w:rsid w:val="00EF169D"/>
    <w:rsid w:val="00F031DC"/>
    <w:rsid w:val="00F11502"/>
    <w:rsid w:val="00F229B6"/>
    <w:rsid w:val="00FC601B"/>
    <w:rsid w:val="00FD4661"/>
    <w:rsid w:val="02E74AD3"/>
    <w:rsid w:val="03780B4D"/>
    <w:rsid w:val="039469C7"/>
    <w:rsid w:val="064D715B"/>
    <w:rsid w:val="078B766E"/>
    <w:rsid w:val="095B4F9B"/>
    <w:rsid w:val="0A0F05BB"/>
    <w:rsid w:val="0C98757A"/>
    <w:rsid w:val="0FD26F57"/>
    <w:rsid w:val="100A1E69"/>
    <w:rsid w:val="11C80848"/>
    <w:rsid w:val="13C27DE2"/>
    <w:rsid w:val="13F85299"/>
    <w:rsid w:val="18082E40"/>
    <w:rsid w:val="18562186"/>
    <w:rsid w:val="1A877745"/>
    <w:rsid w:val="1B2374DA"/>
    <w:rsid w:val="1D63507D"/>
    <w:rsid w:val="20192F6B"/>
    <w:rsid w:val="22FF20CD"/>
    <w:rsid w:val="25D71001"/>
    <w:rsid w:val="26A10983"/>
    <w:rsid w:val="27B86DB0"/>
    <w:rsid w:val="2A551539"/>
    <w:rsid w:val="2C517CE7"/>
    <w:rsid w:val="2CB43D03"/>
    <w:rsid w:val="2DA82448"/>
    <w:rsid w:val="2EB7004F"/>
    <w:rsid w:val="310637AD"/>
    <w:rsid w:val="33452C2C"/>
    <w:rsid w:val="335D337E"/>
    <w:rsid w:val="343C6BD9"/>
    <w:rsid w:val="35EC3BE6"/>
    <w:rsid w:val="39386E0F"/>
    <w:rsid w:val="3B5D5DFF"/>
    <w:rsid w:val="3CBE16D1"/>
    <w:rsid w:val="409B742B"/>
    <w:rsid w:val="42E61F56"/>
    <w:rsid w:val="44EF1D6A"/>
    <w:rsid w:val="48805697"/>
    <w:rsid w:val="489A79E0"/>
    <w:rsid w:val="48C80C86"/>
    <w:rsid w:val="4C6010FC"/>
    <w:rsid w:val="4C955218"/>
    <w:rsid w:val="4C9C0164"/>
    <w:rsid w:val="4EFD3C35"/>
    <w:rsid w:val="4F594876"/>
    <w:rsid w:val="4F6005A6"/>
    <w:rsid w:val="505B2F17"/>
    <w:rsid w:val="51EE11B3"/>
    <w:rsid w:val="52AB407C"/>
    <w:rsid w:val="54E54362"/>
    <w:rsid w:val="55BD7903"/>
    <w:rsid w:val="56123503"/>
    <w:rsid w:val="57A037FA"/>
    <w:rsid w:val="57A83E93"/>
    <w:rsid w:val="58723C2F"/>
    <w:rsid w:val="5978747D"/>
    <w:rsid w:val="59A86B68"/>
    <w:rsid w:val="5BF44C11"/>
    <w:rsid w:val="5DB61533"/>
    <w:rsid w:val="5FF66709"/>
    <w:rsid w:val="60717F1D"/>
    <w:rsid w:val="608917F6"/>
    <w:rsid w:val="62BE2095"/>
    <w:rsid w:val="651A0494"/>
    <w:rsid w:val="666A6039"/>
    <w:rsid w:val="66CD667F"/>
    <w:rsid w:val="6940009D"/>
    <w:rsid w:val="6B427B3E"/>
    <w:rsid w:val="6CAE1D32"/>
    <w:rsid w:val="6FAF01C7"/>
    <w:rsid w:val="70D80081"/>
    <w:rsid w:val="7337716E"/>
    <w:rsid w:val="753172DF"/>
    <w:rsid w:val="79A635B9"/>
    <w:rsid w:val="7C2E43CE"/>
    <w:rsid w:val="7E2B3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34D574A-5148-479C-9F62-288F51E6C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pPr>
      <w:spacing w:after="0"/>
    </w:pPr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Pr>
      <w:rFonts w:ascii="Tahoma" w:hAnsi="Tahoma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ahoma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154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47</cp:revision>
  <cp:lastPrinted>2018-09-06T01:50:00Z</cp:lastPrinted>
  <dcterms:created xsi:type="dcterms:W3CDTF">2008-09-11T17:20:00Z</dcterms:created>
  <dcterms:modified xsi:type="dcterms:W3CDTF">2022-06-09T06:44:00Z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45265CCA108540D3A5D821B34CD27A59</vt:lpwstr>
  </property>
</Properties>
</file>